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89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Глагол как часть речи.</w:t>
      </w:r>
    </w:p>
    <w:p w:rsidR="00CC1A31" w:rsidRDefault="00F138E7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CC1A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1A31">
        <w:rPr>
          <w:rFonts w:ascii="Times New Roman" w:hAnsi="Times New Roman" w:cs="Times New Roman"/>
          <w:sz w:val="28"/>
          <w:szCs w:val="28"/>
        </w:rPr>
        <w:t>познакомить с частью речи – глаголом, его отличительными признаками и ролью в речи; развивать речь, коммуникативные навыки.</w:t>
      </w: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="00F138E7" w:rsidRPr="00F138E7">
        <w:rPr>
          <w:rFonts w:ascii="Times New Roman" w:hAnsi="Times New Roman" w:cs="Times New Roman"/>
          <w:sz w:val="28"/>
          <w:szCs w:val="28"/>
        </w:rPr>
        <w:t>предметные -</w:t>
      </w:r>
      <w:r w:rsidR="00F138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научатся видеть глаголы в речи. Составлять словосочетания с глаголами; сравниват</w:t>
      </w:r>
      <w:r w:rsidR="00F138E7">
        <w:rPr>
          <w:rFonts w:ascii="Times New Roman" w:hAnsi="Times New Roman" w:cs="Times New Roman"/>
          <w:sz w:val="28"/>
          <w:szCs w:val="28"/>
        </w:rPr>
        <w:t>ь, анализировать, делать выводы; личностные – проявляют интерес к познанию нового.</w:t>
      </w:r>
    </w:p>
    <w:p w:rsidR="00F138E7" w:rsidRDefault="00F138E7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F138E7" w:rsidRDefault="00F138E7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sz w:val="28"/>
          <w:szCs w:val="28"/>
        </w:rPr>
        <w:t xml:space="preserve"> регулятивные – учащиеся принимают и сохраняют цель и задачи учебной деятельности,  осуществляют поиск средств ее достижения, оценивают учебные действия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поставленной задачей и условиями ее реализации; познавательные – привлекают имеющиеся знания для решения учебной задачи, осуществляют классификацию понятий</w:t>
      </w:r>
      <w:r w:rsidR="00A94A2F">
        <w:rPr>
          <w:rFonts w:ascii="Times New Roman" w:hAnsi="Times New Roman" w:cs="Times New Roman"/>
          <w:sz w:val="28"/>
          <w:szCs w:val="28"/>
        </w:rPr>
        <w:t xml:space="preserve">, объединяют в группу по общему признаку; коммуникативные – умеют контролировать действия партнера. </w:t>
      </w:r>
    </w:p>
    <w:p w:rsidR="00A94A2F" w:rsidRPr="00F138E7" w:rsidRDefault="00A94A2F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CC1A31" w:rsidRDefault="00CC1A31" w:rsidP="00CC1A31">
      <w:pPr>
        <w:pStyle w:val="aa"/>
        <w:ind w:righ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b/>
          <w:sz w:val="28"/>
          <w:szCs w:val="28"/>
        </w:rPr>
      </w:pPr>
    </w:p>
    <w:p w:rsidR="00CC1A31" w:rsidRDefault="00CC1A31" w:rsidP="00CC1A31">
      <w:pPr>
        <w:pStyle w:val="aa"/>
        <w:numPr>
          <w:ilvl w:val="0"/>
          <w:numId w:val="1"/>
        </w:numPr>
        <w:ind w:left="0" w:right="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Орг. Момент.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Долгожданный дан звонок –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встаньте, улыбнитесь,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Гостям нашим поклонитесь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скажите: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«Проходите, не стесняйтесь,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размещайтесь.</w:t>
      </w:r>
    </w:p>
    <w:p w:rsid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Ручки, листики возьмите,</w:t>
      </w:r>
    </w:p>
    <w:p w:rsidR="00A94A2F" w:rsidRP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Нам улыбкой помогите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94A2F" w:rsidRPr="00A94A2F" w:rsidRDefault="00A94A2F" w:rsidP="00A94A2F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A94A2F" w:rsidRPr="00A94A2F" w:rsidRDefault="00CC1A31" w:rsidP="00A94A2F">
      <w:pPr>
        <w:pStyle w:val="aa"/>
        <w:numPr>
          <w:ilvl w:val="0"/>
          <w:numId w:val="1"/>
        </w:numPr>
        <w:ind w:left="0" w:right="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 только словарные слова.</w:t>
      </w: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Посуда </w:t>
      </w:r>
      <w:r>
        <w:rPr>
          <w:rFonts w:ascii="Times New Roman" w:hAnsi="Times New Roman" w:cs="Times New Roman"/>
          <w:sz w:val="28"/>
          <w:szCs w:val="28"/>
        </w:rPr>
        <w:t xml:space="preserve">любит чистоту. Гусь свинье не </w:t>
      </w:r>
      <w:r>
        <w:rPr>
          <w:rFonts w:ascii="Times New Roman" w:hAnsi="Times New Roman" w:cs="Times New Roman"/>
          <w:sz w:val="28"/>
          <w:szCs w:val="28"/>
          <w:u w:val="single"/>
        </w:rPr>
        <w:t>товарищ</w:t>
      </w:r>
      <w:r w:rsidRPr="00CC1A3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C1A31">
        <w:rPr>
          <w:rFonts w:ascii="Times New Roman" w:hAnsi="Times New Roman" w:cs="Times New Roman"/>
          <w:sz w:val="28"/>
          <w:szCs w:val="28"/>
        </w:rPr>
        <w:t xml:space="preserve">   </w:t>
      </w:r>
      <w:r w:rsidRPr="00CC1A31">
        <w:rPr>
          <w:rFonts w:ascii="Times New Roman" w:hAnsi="Times New Roman" w:cs="Times New Roman"/>
          <w:sz w:val="28"/>
          <w:szCs w:val="28"/>
          <w:u w:val="single"/>
        </w:rPr>
        <w:t>Работай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поту – поешь с охотой. Рыба в воде, а </w:t>
      </w:r>
      <w:r w:rsidRPr="00CC1A31">
        <w:rPr>
          <w:rFonts w:ascii="Times New Roman" w:hAnsi="Times New Roman" w:cs="Times New Roman"/>
          <w:sz w:val="28"/>
          <w:szCs w:val="28"/>
          <w:u w:val="single"/>
        </w:rPr>
        <w:t xml:space="preserve">ягода </w:t>
      </w:r>
      <w:r>
        <w:rPr>
          <w:rFonts w:ascii="Times New Roman" w:hAnsi="Times New Roman" w:cs="Times New Roman"/>
          <w:sz w:val="28"/>
          <w:szCs w:val="28"/>
        </w:rPr>
        <w:t>в траве.</w:t>
      </w: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проверьте  работы, сверив написание словарных слов. (Слайд)</w:t>
      </w:r>
    </w:p>
    <w:p w:rsidR="00CC1A31" w:rsidRDefault="00CC1A31" w:rsidP="00CC1A31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CC1A31" w:rsidRDefault="00CC1A31" w:rsidP="00CC1A31">
      <w:pPr>
        <w:pStyle w:val="aa"/>
        <w:numPr>
          <w:ilvl w:val="0"/>
          <w:numId w:val="1"/>
        </w:numPr>
        <w:ind w:left="0" w:right="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420B15" w:rsidRDefault="00420B15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лишнее слово.</w:t>
      </w:r>
    </w:p>
    <w:p w:rsidR="00420B15" w:rsidRDefault="00420B15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оно лишнее? (</w:t>
      </w:r>
      <w:r w:rsidRPr="00420B15">
        <w:rPr>
          <w:rFonts w:ascii="Times New Roman" w:hAnsi="Times New Roman" w:cs="Times New Roman"/>
          <w:b/>
          <w:sz w:val="28"/>
          <w:szCs w:val="28"/>
        </w:rPr>
        <w:t>посуда, товарищ, ягода</w:t>
      </w:r>
      <w:r>
        <w:rPr>
          <w:rFonts w:ascii="Times New Roman" w:hAnsi="Times New Roman" w:cs="Times New Roman"/>
          <w:sz w:val="28"/>
          <w:szCs w:val="28"/>
        </w:rPr>
        <w:t xml:space="preserve"> – существительные, обозначают предмет, а </w:t>
      </w:r>
      <w:proofErr w:type="gramStart"/>
      <w:r w:rsidRPr="00420B15">
        <w:rPr>
          <w:rFonts w:ascii="Times New Roman" w:hAnsi="Times New Roman" w:cs="Times New Roman"/>
          <w:i/>
          <w:sz w:val="28"/>
          <w:szCs w:val="28"/>
        </w:rPr>
        <w:t>работай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обозначает действие предмета).</w:t>
      </w:r>
    </w:p>
    <w:p w:rsidR="00420B15" w:rsidRDefault="00420B15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знаете об имени существительном?</w:t>
      </w:r>
      <w:r w:rsidR="00763843">
        <w:rPr>
          <w:rFonts w:ascii="Times New Roman" w:hAnsi="Times New Roman" w:cs="Times New Roman"/>
          <w:sz w:val="28"/>
          <w:szCs w:val="28"/>
        </w:rPr>
        <w:t xml:space="preserve"> (Имя существительное отвечает на вопросы кто? что? и обозначает предмет.)</w:t>
      </w:r>
    </w:p>
    <w:p w:rsidR="00763843" w:rsidRDefault="00763843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еще вы можете рассказать об имени существительном?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(Имена существительные бывают одушевленными и отвечают на вопрос кто? и </w:t>
      </w:r>
      <w:r>
        <w:rPr>
          <w:rFonts w:ascii="Times New Roman" w:hAnsi="Times New Roman" w:cs="Times New Roman"/>
          <w:sz w:val="28"/>
          <w:szCs w:val="28"/>
        </w:rPr>
        <w:lastRenderedPageBreak/>
        <w:t>неодушевленными и отвечают на вопрос что?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Имена существительные изменяются по числам.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Бывают собственными и нарицательными.)</w:t>
      </w:r>
      <w:proofErr w:type="gramEnd"/>
    </w:p>
    <w:p w:rsidR="00420B15" w:rsidRDefault="00420B15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420B15" w:rsidRPr="00420B15" w:rsidRDefault="00420B15" w:rsidP="00420B1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разгадаем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филворд</w:t>
      </w:r>
      <w:proofErr w:type="spellEnd"/>
      <w:proofErr w:type="gramStart"/>
      <w:r w:rsidRPr="00420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0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в </w:t>
      </w:r>
      <w:proofErr w:type="spellStart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филвордах</w:t>
      </w:r>
      <w:proofErr w:type="spellEnd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читаться вверх, вниз, вправо и влево, но не пересекаться.</w:t>
      </w:r>
      <w:r w:rsidRPr="00420B15">
        <w:t xml:space="preserve">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ищем и вычеркиваем  слова:</w:t>
      </w:r>
    </w:p>
    <w:p w:rsidR="00420B15" w:rsidRP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1"/>
        <w:gridCol w:w="428"/>
        <w:gridCol w:w="428"/>
        <w:gridCol w:w="497"/>
        <w:gridCol w:w="415"/>
        <w:gridCol w:w="428"/>
        <w:gridCol w:w="417"/>
        <w:gridCol w:w="435"/>
      </w:tblGrid>
      <w:tr w:rsidR="00420B15" w:rsidRPr="00420B15" w:rsidTr="007745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20B15" w:rsidRPr="00420B15" w:rsidTr="007745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20B15" w:rsidRPr="00420B15" w:rsidTr="007745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420B15" w:rsidRPr="00420B15" w:rsidTr="0077452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B15" w:rsidRPr="00420B15" w:rsidRDefault="00420B15" w:rsidP="00420B1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:rsidR="00420B15" w:rsidRPr="00420B15" w:rsidRDefault="00420B15" w:rsidP="00420B1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три родных сестрицы,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Писаных красавицы,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живут странице,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повсюду славятся. (</w:t>
      </w:r>
      <w:r w:rsidRPr="00420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Алфавит</w:t>
      </w:r>
      <w:r w:rsidRPr="00420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420B15" w:rsidRPr="00420B15" w:rsidRDefault="00420B15" w:rsidP="00420B1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спешит так рано в школу?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спешат ученики!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несут они в портфелях?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Книги, ручки, дневники.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сделали открытие</w:t>
      </w:r>
      <w:proofErr w:type="gramStart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удивительное?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Помогло нам всем ответить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Имя… (</w:t>
      </w:r>
      <w:r w:rsidRPr="00420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существительное).</w:t>
      </w:r>
    </w:p>
    <w:p w:rsidR="00420B15" w:rsidRPr="00420B15" w:rsidRDefault="00420B15" w:rsidP="00420B1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помогает людям понимать друг друга, много знать и дружно жить.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бывает письменная и устная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420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Речь)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составили и прочитали из оставшихся букв? (</w:t>
      </w:r>
      <w:r w:rsidRPr="00420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Глагол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Работа по теме урока.</w:t>
      </w:r>
    </w:p>
    <w:p w:rsidR="00420B15" w:rsidRPr="00420B15" w:rsidRDefault="00A94A2F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420B15"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 чём с</w:t>
      </w:r>
      <w:r w:rsid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будем говорить на уроке? (</w:t>
      </w:r>
      <w:r w:rsidR="00420B15"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словах, обозначающих действия предметов – глаголах.</w:t>
      </w:r>
      <w:r w:rsid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0B15" w:rsidRP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Удивительные глаголы</w:t>
      </w:r>
    </w:p>
    <w:p w:rsidR="00420B15" w:rsidRP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– это часть речи, которая обозначает действие предмета. Задумывались ли вы о том, почему у этой части речи такое название?</w:t>
      </w: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Оказывается, в древнерусском языке было слово </w:t>
      </w:r>
      <w:proofErr w:type="spellStart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глаголить</w:t>
      </w:r>
      <w:proofErr w:type="spellEnd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говорить. А часть речи, которая обозначает действие предмета, назвали глаголом, ведь она рассказывает, «</w:t>
      </w:r>
      <w:proofErr w:type="spellStart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глаголит</w:t>
      </w:r>
      <w:proofErr w:type="spellEnd"/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предмете: что он делает, что делал или что </w:t>
      </w:r>
      <w:r w:rsidRPr="00420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делать.  По частоте употребления эта часть речи занимает второе место после имён существительных.</w:t>
      </w: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сделаем вывод: что же такое глагол?</w:t>
      </w:r>
      <w:r w:rsidR="0076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какие вопросы отвечает и что обозначает?</w:t>
      </w: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в учебнике на странице 68, правильно мы сделали вывод или нет.</w:t>
      </w:r>
    </w:p>
    <w:p w:rsidR="00A94A2F" w:rsidRDefault="00A94A2F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2F" w:rsidRDefault="00A94A2F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spellStart"/>
      <w:r w:rsidRPr="00A9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A9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843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немножко отдохнем.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глаза твои зорче были,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очках тебе не ходить,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легкие движенья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повторить.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Вдаль посмотрим и под ноги, 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Вправо, влево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Удивимся – что такое?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закроем их скорей.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 кругу быстро,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стрелочка часов,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глазами дружно,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дальше будь здоров.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и вы все отдохнули,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забота:</w:t>
      </w:r>
    </w:p>
    <w:p w:rsidR="00763843" w:rsidRDefault="00763843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сделать на </w:t>
      </w:r>
      <w:r w:rsid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</w:t>
      </w:r>
      <w:r w:rsid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1BB2" w:rsidRPr="00763843" w:rsidRDefault="00671BB2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Классную работу!</w:t>
      </w:r>
    </w:p>
    <w:p w:rsidR="00420B15" w:rsidRDefault="00420B15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F8" w:rsidRDefault="00B069F8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9F8" w:rsidRDefault="00B069F8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Закрепление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1BB2" w:rsidRDefault="00671BB2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предлагаю вам задумать какое-либо действие, т.е. глагол и показать нам его. А мы дружно угадаем, что вы задумали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араллельно идет запись в тетрадях: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Стас (что делает?) прыгает, Алина (что сделала?) нарисовала.)</w:t>
      </w:r>
      <w:proofErr w:type="gramEnd"/>
    </w:p>
    <w:p w:rsidR="00671BB2" w:rsidRDefault="00671BB2" w:rsidP="00420B15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 -</w:t>
      </w: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парте находится ли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 тв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орческим заданием.</w:t>
      </w:r>
    </w:p>
    <w:p w:rsidR="00A94A2F" w:rsidRPr="00B069F8" w:rsidRDefault="00B069F8" w:rsidP="00A94A2F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4A2F" w:rsidRPr="00A9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A2F"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задание. Что мы должны сделать?</w:t>
      </w:r>
    </w:p>
    <w:p w:rsid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Вставь слова так, чтобы получилась рифма. </w:t>
      </w:r>
    </w:p>
    <w:p w:rsidR="00671BB2" w:rsidRPr="00B069F8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Очень – очень вкусный пирог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 устроить бал                                     Я ждал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хватало сил,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гостей к себе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                      П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 кусочек _________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 муку, купил творог,                               Потом подвинул стул и сел,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Испёк рассыпчатый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                           И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пирог в минуту ____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Пирог, ножи и вилки тут –                               Когда же гости подошли,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–то гости не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                         Т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даже крошек не _______</w:t>
      </w: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F8" w:rsidRP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proofErr w:type="spell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Д.Хармс</w:t>
      </w:r>
      <w:proofErr w:type="spellEnd"/>
    </w:p>
    <w:p w:rsidR="00671BB2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откусил, пирог, позвал, съел, нашли, идут.</w:t>
      </w:r>
    </w:p>
    <w:p w:rsidR="00671BB2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 каждого ребенка на столе листочек с данным заданием.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работают индивидуально, затем проводится фронтальная проверка.)</w:t>
      </w:r>
      <w:proofErr w:type="gramEnd"/>
    </w:p>
    <w:p w:rsid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A2F" w:rsidRDefault="00A94A2F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ногами,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хлопаем руками,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Киваем головой.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поднимаем,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опускаем,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кружимся потом!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ногами: топ – топ – топ.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хлопаем руками: </w:t>
      </w:r>
      <w:proofErr w:type="gramStart"/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</w:t>
      </w:r>
      <w:proofErr w:type="gramEnd"/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хлоп – хлоп.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разведём</w:t>
      </w:r>
    </w:p>
    <w:p w:rsidR="00671BB2" w:rsidRPr="00671BB2" w:rsidRDefault="00671BB2" w:rsidP="00671BB2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побежим кругом!</w:t>
      </w:r>
    </w:p>
    <w:p w:rsidR="00A94A2F" w:rsidRDefault="00A94A2F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A2F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Продолжение работы.</w:t>
      </w:r>
    </w:p>
    <w:p w:rsidR="00671BB2" w:rsidRDefault="00A94A2F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вас на столах лежат карточки со словами. Вам нужно составить вместе с соседом по парте два предложения. </w:t>
      </w:r>
    </w:p>
    <w:p w:rsidR="00671BB2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 </w:t>
      </w:r>
      <w:r w:rsidR="00EA43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на столе карточка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1BB2" w:rsidTr="00671BB2">
        <w:tc>
          <w:tcPr>
            <w:tcW w:w="5353" w:type="dxa"/>
          </w:tcPr>
          <w:p w:rsidR="00671BB2" w:rsidRDefault="00671BB2" w:rsidP="00B069F8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играет_______________.</w:t>
            </w:r>
          </w:p>
          <w:p w:rsidR="00671BB2" w:rsidRDefault="00671BB2" w:rsidP="00B069F8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кошка играет_____________________.</w:t>
            </w:r>
          </w:p>
        </w:tc>
      </w:tr>
    </w:tbl>
    <w:p w:rsidR="00671BB2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BB2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слова: на, лучами, речке, клубочком, крылечке, на.)</w:t>
      </w:r>
      <w:proofErr w:type="gramEnd"/>
    </w:p>
    <w:p w:rsidR="00A94A2F" w:rsidRDefault="00A94A2F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Default="00593633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посмотрим, что у вас получилось.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(Солнце играет лучами на речке.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кошка играет клубком на крылечке.)</w:t>
      </w:r>
      <w:proofErr w:type="gramEnd"/>
    </w:p>
    <w:p w:rsidR="00671BB2" w:rsidRPr="00671BB2" w:rsidRDefault="00671BB2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вы заметили?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каждом предложении есть слово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предложении это слово употребляется переносном зна</w:t>
      </w:r>
      <w:r w:rsidR="00EA43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чении, а во втором предложении – в прямом.)</w:t>
      </w:r>
      <w:proofErr w:type="gramEnd"/>
    </w:p>
    <w:p w:rsidR="00B069F8" w:rsidRDefault="00593633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-Запишите </w:t>
      </w:r>
      <w:r w:rsid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предложение, где слово </w:t>
      </w:r>
      <w:r w:rsidR="00B144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играть</w:t>
      </w:r>
      <w:r w:rsid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употреблено в прямом значении. Подчеркните главные члены предложения, обознач</w:t>
      </w:r>
      <w:r w:rsidR="00B1446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какими частями речи они являются.</w:t>
      </w:r>
    </w:p>
    <w:p w:rsidR="00B069F8" w:rsidRDefault="00B069F8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F8" w:rsidRDefault="0099186C" w:rsidP="00B069F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06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Рефлексия.</w:t>
      </w:r>
    </w:p>
    <w:p w:rsidR="00B069F8" w:rsidRDefault="00B069F8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Все вы были на уроке умницами. Мне понравилась ваша работа. Все были активны, хорошо отвечали.</w:t>
      </w:r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понравилось ли вам на уроке? Перед вами лежат смайлики. Раскрасьте тот смайлик, который соответствует вашему настроению.</w:t>
      </w: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EA43AE" w:rsidP="0087600E">
      <w:pPr>
        <w:tabs>
          <w:tab w:val="center" w:pos="4677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C80977" wp14:editId="341FEFF3">
            <wp:extent cx="148590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760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Вам очень понравилось на уроке.</w:t>
      </w: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EA43AE" w:rsidP="0087600E">
      <w:pPr>
        <w:tabs>
          <w:tab w:val="left" w:pos="3300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4F8A19" wp14:editId="7E71C1D0">
            <wp:extent cx="169545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60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Вам понравилось, но вы испытывали трудности.</w:t>
      </w: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00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76400" cy="142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00E" w:rsidRPr="0087600E" w:rsidRDefault="0087600E" w:rsidP="008760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00E" w:rsidRDefault="0087600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00E" w:rsidRDefault="0087600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87600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Вам было очень трудно.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AE" w:rsidRDefault="0099186C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  <w:r w:rsidR="00EA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 урока.</w:t>
      </w:r>
    </w:p>
    <w:p w:rsidR="00EA43AE" w:rsidRP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оценок и домашнего задания.</w:t>
      </w:r>
    </w:p>
    <w:p w:rsidR="00EA43AE" w:rsidRDefault="00EA43AE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Pr="00B069F8" w:rsidRDefault="00593633" w:rsidP="0087600E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– очень вкусный пирог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 устроить бал                                     Я ждал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хватало сил,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гостей к себе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                      П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 кусочек _________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 муку, купил творог,                               Потом подвинул стул и сел,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Испёк рассыпчатый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                           И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пирог в минуту 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Пирог, ножи и вилки тут –                               Когда же гости подошли,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–то гости не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                         Т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даже крошек не _______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proofErr w:type="spell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Д.Хармс</w:t>
      </w:r>
      <w:proofErr w:type="spellEnd"/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откусил, пирог, позвал, съел, нашли, идут.</w:t>
      </w:r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B15" w:rsidRDefault="00420B15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593633" w:rsidRPr="00420B15" w:rsidRDefault="00593633" w:rsidP="00420B15">
      <w:pPr>
        <w:pStyle w:val="aa"/>
        <w:ind w:right="227"/>
        <w:rPr>
          <w:rFonts w:ascii="Times New Roman" w:hAnsi="Times New Roman" w:cs="Times New Roman"/>
          <w:sz w:val="28"/>
          <w:szCs w:val="28"/>
        </w:rPr>
      </w:pPr>
    </w:p>
    <w:p w:rsidR="00593633" w:rsidRPr="00B069F8" w:rsidRDefault="00593633" w:rsidP="00593633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– очень вкусный пирог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 устроить бал                                     Я ждал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хватало сил,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гостей к себе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                      П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 кусочек _________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 муку, купил творог,                               Потом подвинул стул и сел,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Испёк рассыпчатый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                           И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пирог в минуту 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Пирог, ножи и вилки тут –                               Когда же гости подошли,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–то гости не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                         Т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даже крошек не _______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proofErr w:type="spell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Д.Хармс</w:t>
      </w:r>
      <w:proofErr w:type="spellEnd"/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откусил, пирог, позвал, съел, нашли, идут.</w:t>
      </w:r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1A31" w:rsidRDefault="00CC1A31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93633" w:rsidRPr="00B069F8" w:rsidRDefault="00593633" w:rsidP="00593633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– очень вкусный пирог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 устроить бал                                     Я ждал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хватало сил,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гостей к себе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                      П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 кусочек _________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 муку, купил творог,                               Потом подвинул стул и сел,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Испёк рассыпчатый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                           И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пирог в минуту 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Пирог, ножи и вилки тут –                               Когда же гости подошли,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–то гости не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                         Т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даже крошек не _______</w:t>
      </w: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Pr="00B069F8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proofErr w:type="spell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Д.Хармс</w:t>
      </w:r>
      <w:proofErr w:type="spellEnd"/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Start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0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откусил, пирог, позвал, съел, нашли, идут.</w:t>
      </w:r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633" w:rsidRDefault="00593633" w:rsidP="00593633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lastRenderedPageBreak/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lastRenderedPageBreak/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593633" w:rsidTr="00593633">
        <w:tc>
          <w:tcPr>
            <w:tcW w:w="9571" w:type="dxa"/>
          </w:tcPr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lastRenderedPageBreak/>
              <w:t>Солнце играет__________________.</w:t>
            </w:r>
          </w:p>
          <w:p w:rsidR="00593633" w:rsidRPr="00593633" w:rsidRDefault="00593633" w:rsidP="0059363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593633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И кошка играет____________________.</w:t>
            </w:r>
          </w:p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:rsidR="00593633" w:rsidRDefault="00593633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93633" w:rsidRDefault="00593633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3633" w:rsidTr="00593633">
        <w:tc>
          <w:tcPr>
            <w:tcW w:w="4785" w:type="dxa"/>
          </w:tcPr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sz w:val="52"/>
                <w:szCs w:val="52"/>
              </w:rPr>
            </w:pPr>
            <w:r w:rsidRPr="00593633">
              <w:rPr>
                <w:rFonts w:ascii="Times New Roman" w:hAnsi="Times New Roman" w:cs="Times New Roman"/>
                <w:sz w:val="52"/>
                <w:szCs w:val="52"/>
              </w:rPr>
              <w:t>лучами</w:t>
            </w:r>
          </w:p>
        </w:tc>
        <w:tc>
          <w:tcPr>
            <w:tcW w:w="4786" w:type="dxa"/>
          </w:tcPr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sz w:val="52"/>
                <w:szCs w:val="52"/>
              </w:rPr>
            </w:pPr>
            <w:r w:rsidRPr="00593633">
              <w:rPr>
                <w:rFonts w:ascii="Times New Roman" w:hAnsi="Times New Roman" w:cs="Times New Roman"/>
                <w:sz w:val="52"/>
                <w:szCs w:val="52"/>
              </w:rPr>
              <w:t>на</w:t>
            </w:r>
          </w:p>
        </w:tc>
      </w:tr>
      <w:tr w:rsidR="00593633" w:rsidTr="00593633">
        <w:tc>
          <w:tcPr>
            <w:tcW w:w="4785" w:type="dxa"/>
          </w:tcPr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sz w:val="52"/>
                <w:szCs w:val="52"/>
              </w:rPr>
            </w:pPr>
            <w:r w:rsidRPr="00593633">
              <w:rPr>
                <w:rFonts w:ascii="Times New Roman" w:hAnsi="Times New Roman" w:cs="Times New Roman"/>
                <w:sz w:val="52"/>
                <w:szCs w:val="52"/>
              </w:rPr>
              <w:t>речке</w:t>
            </w:r>
          </w:p>
        </w:tc>
        <w:tc>
          <w:tcPr>
            <w:tcW w:w="4786" w:type="dxa"/>
          </w:tcPr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sz w:val="52"/>
                <w:szCs w:val="52"/>
              </w:rPr>
            </w:pPr>
            <w:r w:rsidRPr="00593633">
              <w:rPr>
                <w:rFonts w:ascii="Times New Roman" w:hAnsi="Times New Roman" w:cs="Times New Roman"/>
                <w:sz w:val="52"/>
                <w:szCs w:val="52"/>
              </w:rPr>
              <w:t>клубком</w:t>
            </w:r>
          </w:p>
        </w:tc>
      </w:tr>
      <w:tr w:rsidR="00593633" w:rsidTr="00593633">
        <w:tc>
          <w:tcPr>
            <w:tcW w:w="4785" w:type="dxa"/>
          </w:tcPr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sz w:val="52"/>
                <w:szCs w:val="52"/>
              </w:rPr>
            </w:pPr>
            <w:r w:rsidRPr="00593633">
              <w:rPr>
                <w:rFonts w:ascii="Times New Roman" w:hAnsi="Times New Roman" w:cs="Times New Roman"/>
                <w:sz w:val="52"/>
                <w:szCs w:val="52"/>
              </w:rPr>
              <w:t>на</w:t>
            </w:r>
          </w:p>
        </w:tc>
        <w:tc>
          <w:tcPr>
            <w:tcW w:w="4786" w:type="dxa"/>
          </w:tcPr>
          <w:p w:rsidR="00593633" w:rsidRPr="00593633" w:rsidRDefault="00593633" w:rsidP="00CC1A31">
            <w:pPr>
              <w:pStyle w:val="aa"/>
              <w:rPr>
                <w:rFonts w:ascii="Times New Roman" w:hAnsi="Times New Roman" w:cs="Times New Roman"/>
                <w:sz w:val="52"/>
                <w:szCs w:val="52"/>
              </w:rPr>
            </w:pPr>
            <w:proofErr w:type="gramStart"/>
            <w:r w:rsidRPr="00593633">
              <w:rPr>
                <w:rFonts w:ascii="Times New Roman" w:hAnsi="Times New Roman" w:cs="Times New Roman"/>
                <w:sz w:val="52"/>
                <w:szCs w:val="52"/>
              </w:rPr>
              <w:t>крылечке</w:t>
            </w:r>
            <w:proofErr w:type="gramEnd"/>
          </w:p>
        </w:tc>
      </w:tr>
    </w:tbl>
    <w:p w:rsidR="00593633" w:rsidRDefault="00FE6162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</w:t>
      </w: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033D52A" wp14:editId="50F4B910">
            <wp:extent cx="2666999" cy="2514600"/>
            <wp:effectExtent l="0" t="0" r="635" b="0"/>
            <wp:docPr id="7" name="Picture 2" descr="C:\Users\Марина\Desktop\607815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Марина\Desktop\607815457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99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52029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04F61B" wp14:editId="76BE071C">
            <wp:extent cx="3190583" cy="2312441"/>
            <wp:effectExtent l="114300" t="57150" r="105410" b="1383665"/>
            <wp:docPr id="3074" name="Picture 2" descr="C:\Documents and Settings\UserXP\Рабочий стол\Для текущей работы\Открытый урок\1.jpe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UserXP\Рабочий стол\Для текущей работы\Открытый урок\1.jpe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852" cy="23148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  <a:reflection blurRad="6350" stA="50000" endA="300" endPos="55500" dist="508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52029" w:rsidRPr="00CC1A31" w:rsidRDefault="00552029" w:rsidP="00CC1A3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sectPr w:rsidR="00552029" w:rsidRPr="00CC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4CDB"/>
    <w:multiLevelType w:val="hybridMultilevel"/>
    <w:tmpl w:val="07F6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DC"/>
    <w:rsid w:val="00311085"/>
    <w:rsid w:val="003B7989"/>
    <w:rsid w:val="00420B15"/>
    <w:rsid w:val="00552029"/>
    <w:rsid w:val="00593633"/>
    <w:rsid w:val="00671BB2"/>
    <w:rsid w:val="00763843"/>
    <w:rsid w:val="007A64DC"/>
    <w:rsid w:val="0087600E"/>
    <w:rsid w:val="0099186C"/>
    <w:rsid w:val="00A94A2F"/>
    <w:rsid w:val="00B069F8"/>
    <w:rsid w:val="00B14461"/>
    <w:rsid w:val="00CC1A31"/>
    <w:rsid w:val="00EA43AE"/>
    <w:rsid w:val="00F138E7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33"/>
  </w:style>
  <w:style w:type="paragraph" w:styleId="1">
    <w:name w:val="heading 1"/>
    <w:basedOn w:val="a"/>
    <w:next w:val="a"/>
    <w:link w:val="10"/>
    <w:uiPriority w:val="9"/>
    <w:qFormat/>
    <w:rsid w:val="0031108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08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08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08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08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08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08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08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08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08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1108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110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108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1108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108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108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11085"/>
    <w:rPr>
      <w:b/>
      <w:bCs/>
      <w:spacing w:val="0"/>
    </w:rPr>
  </w:style>
  <w:style w:type="character" w:styleId="a9">
    <w:name w:val="Emphasis"/>
    <w:uiPriority w:val="20"/>
    <w:qFormat/>
    <w:rsid w:val="00311085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311085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11085"/>
  </w:style>
  <w:style w:type="paragraph" w:styleId="ac">
    <w:name w:val="List Paragraph"/>
    <w:basedOn w:val="a"/>
    <w:uiPriority w:val="34"/>
    <w:qFormat/>
    <w:rsid w:val="003110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08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11085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1108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1108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110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11085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311085"/>
    <w:rPr>
      <w:smallCaps/>
    </w:rPr>
  </w:style>
  <w:style w:type="character" w:styleId="af2">
    <w:name w:val="Intense Reference"/>
    <w:uiPriority w:val="32"/>
    <w:qFormat/>
    <w:rsid w:val="00311085"/>
    <w:rPr>
      <w:b/>
      <w:bCs/>
      <w:smallCaps/>
      <w:color w:val="auto"/>
    </w:rPr>
  </w:style>
  <w:style w:type="character" w:styleId="af3">
    <w:name w:val="Book Title"/>
    <w:uiPriority w:val="33"/>
    <w:qFormat/>
    <w:rsid w:val="0031108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11085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59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5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2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33"/>
  </w:style>
  <w:style w:type="paragraph" w:styleId="1">
    <w:name w:val="heading 1"/>
    <w:basedOn w:val="a"/>
    <w:next w:val="a"/>
    <w:link w:val="10"/>
    <w:uiPriority w:val="9"/>
    <w:qFormat/>
    <w:rsid w:val="0031108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08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08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08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08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08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08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08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08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08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108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1108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110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108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1108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108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108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11085"/>
    <w:rPr>
      <w:b/>
      <w:bCs/>
      <w:spacing w:val="0"/>
    </w:rPr>
  </w:style>
  <w:style w:type="character" w:styleId="a9">
    <w:name w:val="Emphasis"/>
    <w:uiPriority w:val="20"/>
    <w:qFormat/>
    <w:rsid w:val="00311085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311085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11085"/>
  </w:style>
  <w:style w:type="paragraph" w:styleId="ac">
    <w:name w:val="List Paragraph"/>
    <w:basedOn w:val="a"/>
    <w:uiPriority w:val="34"/>
    <w:qFormat/>
    <w:rsid w:val="003110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08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11085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1108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1108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110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11085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311085"/>
    <w:rPr>
      <w:smallCaps/>
    </w:rPr>
  </w:style>
  <w:style w:type="character" w:styleId="af2">
    <w:name w:val="Intense Reference"/>
    <w:uiPriority w:val="32"/>
    <w:qFormat/>
    <w:rsid w:val="00311085"/>
    <w:rPr>
      <w:b/>
      <w:bCs/>
      <w:smallCaps/>
      <w:color w:val="auto"/>
    </w:rPr>
  </w:style>
  <w:style w:type="character" w:styleId="af3">
    <w:name w:val="Book Title"/>
    <w:uiPriority w:val="33"/>
    <w:qFormat/>
    <w:rsid w:val="0031108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11085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59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5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2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15B5-CB27-4F82-BB9A-229BB8C8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9</cp:revision>
  <cp:lastPrinted>2013-03-18T15:49:00Z</cp:lastPrinted>
  <dcterms:created xsi:type="dcterms:W3CDTF">2013-03-05T15:33:00Z</dcterms:created>
  <dcterms:modified xsi:type="dcterms:W3CDTF">2013-03-29T11:43:00Z</dcterms:modified>
</cp:coreProperties>
</file>