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967" w:rsidRDefault="00751967" w:rsidP="00751967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МКОУ «</w:t>
      </w:r>
      <w:proofErr w:type="spellStart"/>
      <w:r>
        <w:rPr>
          <w:rFonts w:ascii="Times New Roman" w:hAnsi="Times New Roman"/>
          <w:sz w:val="26"/>
          <w:szCs w:val="26"/>
        </w:rPr>
        <w:t>Хили-Пенджикская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СОШ»</w:t>
      </w:r>
    </w:p>
    <w:p w:rsidR="00F410AA" w:rsidRDefault="00F410AA" w:rsidP="00F410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10AA" w:rsidRPr="001F6F90" w:rsidRDefault="00F410AA" w:rsidP="00F410AA">
      <w:pPr>
        <w:jc w:val="center"/>
        <w:rPr>
          <w:rFonts w:ascii="Times New Roman" w:hAnsi="Times New Roman"/>
          <w:b/>
          <w:sz w:val="24"/>
          <w:szCs w:val="24"/>
        </w:rPr>
      </w:pPr>
      <w:r w:rsidRPr="001F6F90">
        <w:rPr>
          <w:rFonts w:ascii="Times New Roman" w:hAnsi="Times New Roman"/>
          <w:b/>
          <w:sz w:val="24"/>
          <w:szCs w:val="24"/>
        </w:rPr>
        <w:t>Аннотация к рабочей программе основного общего образования по физической культуре (ФГОС)</w:t>
      </w:r>
    </w:p>
    <w:p w:rsidR="00751967" w:rsidRDefault="00F410AA" w:rsidP="00751967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</w:rPr>
      </w:pPr>
      <w:r w:rsidRPr="001F6F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F6F90">
        <w:rPr>
          <w:rFonts w:ascii="Times New Roman" w:hAnsi="Times New Roman"/>
          <w:sz w:val="24"/>
          <w:szCs w:val="24"/>
        </w:rPr>
        <w:t>Рабочая программа для 5</w:t>
      </w:r>
      <w:r w:rsidR="00751967">
        <w:rPr>
          <w:rFonts w:ascii="Times New Roman" w:hAnsi="Times New Roman"/>
          <w:sz w:val="24"/>
          <w:szCs w:val="24"/>
        </w:rPr>
        <w:t>-11</w:t>
      </w:r>
      <w:r w:rsidRPr="001F6F90">
        <w:rPr>
          <w:rFonts w:ascii="Times New Roman" w:hAnsi="Times New Roman"/>
          <w:sz w:val="24"/>
          <w:szCs w:val="24"/>
        </w:rPr>
        <w:t xml:space="preserve"> классов составлены на основе ФГОС ООО, основной образовательной </w:t>
      </w:r>
      <w:proofErr w:type="gramStart"/>
      <w:r w:rsidRPr="001F6F90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 </w:t>
      </w:r>
      <w:r w:rsidR="00751967">
        <w:rPr>
          <w:rFonts w:ascii="Times New Roman" w:hAnsi="Times New Roman"/>
          <w:sz w:val="26"/>
          <w:szCs w:val="26"/>
        </w:rPr>
        <w:t>МКОУ</w:t>
      </w:r>
      <w:proofErr w:type="gramEnd"/>
      <w:r w:rsidR="00751967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751967">
        <w:rPr>
          <w:rFonts w:ascii="Times New Roman" w:hAnsi="Times New Roman"/>
          <w:sz w:val="26"/>
          <w:szCs w:val="26"/>
        </w:rPr>
        <w:t>Хили-Пенджикская</w:t>
      </w:r>
      <w:proofErr w:type="spellEnd"/>
      <w:r w:rsidR="00751967">
        <w:rPr>
          <w:rFonts w:ascii="Times New Roman" w:hAnsi="Times New Roman"/>
          <w:sz w:val="26"/>
          <w:szCs w:val="26"/>
        </w:rPr>
        <w:t xml:space="preserve"> СОШ»</w:t>
      </w:r>
    </w:p>
    <w:p w:rsidR="00F410AA" w:rsidRDefault="00F410AA" w:rsidP="00F410A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410AA" w:rsidRPr="001F6F90" w:rsidRDefault="00F410AA" w:rsidP="00F410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6F90">
        <w:rPr>
          <w:rFonts w:ascii="Times New Roman" w:hAnsi="Times New Roman"/>
          <w:sz w:val="24"/>
          <w:szCs w:val="24"/>
        </w:rPr>
        <w:t xml:space="preserve"> Содержание программы соотнесено с Комплексной программой физического воспитания учащихся 1-11 классов (авторы В.И. Лях, А.А. </w:t>
      </w:r>
      <w:proofErr w:type="spellStart"/>
      <w:r w:rsidRPr="001F6F90">
        <w:rPr>
          <w:rFonts w:ascii="Times New Roman" w:hAnsi="Times New Roman"/>
          <w:sz w:val="24"/>
          <w:szCs w:val="24"/>
        </w:rPr>
        <w:t>Зданевич</w:t>
      </w:r>
      <w:proofErr w:type="spellEnd"/>
      <w:r w:rsidRPr="001F6F90">
        <w:rPr>
          <w:rFonts w:ascii="Times New Roman" w:hAnsi="Times New Roman"/>
          <w:sz w:val="24"/>
          <w:szCs w:val="24"/>
        </w:rPr>
        <w:t>, М.: Просвещение, 2012). На преподавание физической культуры отведено в 5 -</w:t>
      </w:r>
      <w:r w:rsidR="00751967">
        <w:rPr>
          <w:rFonts w:ascii="Times New Roman" w:hAnsi="Times New Roman"/>
          <w:sz w:val="24"/>
          <w:szCs w:val="24"/>
        </w:rPr>
        <w:t>11</w:t>
      </w:r>
      <w:r w:rsidRPr="001F6F90">
        <w:rPr>
          <w:rFonts w:ascii="Times New Roman" w:hAnsi="Times New Roman"/>
          <w:sz w:val="24"/>
          <w:szCs w:val="24"/>
        </w:rPr>
        <w:t xml:space="preserve"> классах по 3 часа в неделю Рабочие программы </w:t>
      </w:r>
      <w:r>
        <w:rPr>
          <w:rFonts w:ascii="Times New Roman" w:hAnsi="Times New Roman"/>
          <w:sz w:val="24"/>
          <w:szCs w:val="24"/>
        </w:rPr>
        <w:t xml:space="preserve">по физической культуре для 5 - </w:t>
      </w:r>
      <w:r w:rsidR="00751967">
        <w:rPr>
          <w:rFonts w:ascii="Times New Roman" w:hAnsi="Times New Roman"/>
          <w:sz w:val="24"/>
          <w:szCs w:val="24"/>
        </w:rPr>
        <w:t>11</w:t>
      </w:r>
      <w:r w:rsidRPr="001F6F90">
        <w:rPr>
          <w:rFonts w:ascii="Times New Roman" w:hAnsi="Times New Roman"/>
          <w:sz w:val="24"/>
          <w:szCs w:val="24"/>
        </w:rPr>
        <w:t xml:space="preserve"> классов составлены на основе вышеуказанной пр</w:t>
      </w:r>
      <w:r>
        <w:rPr>
          <w:rFonts w:ascii="Times New Roman" w:hAnsi="Times New Roman"/>
          <w:sz w:val="24"/>
          <w:szCs w:val="24"/>
        </w:rPr>
        <w:t xml:space="preserve">ограммы. </w:t>
      </w:r>
    </w:p>
    <w:p w:rsidR="00F410AA" w:rsidRDefault="00F410AA" w:rsidP="00F410AA">
      <w:pPr>
        <w:ind w:firstLine="708"/>
        <w:rPr>
          <w:rFonts w:ascii="Times New Roman" w:hAnsi="Times New Roman"/>
          <w:sz w:val="24"/>
          <w:szCs w:val="24"/>
        </w:rPr>
      </w:pPr>
    </w:p>
    <w:p w:rsidR="00F410AA" w:rsidRPr="001F6F90" w:rsidRDefault="00F410AA" w:rsidP="00F410AA">
      <w:pPr>
        <w:ind w:firstLine="708"/>
        <w:rPr>
          <w:rFonts w:ascii="Times New Roman" w:hAnsi="Times New Roman"/>
          <w:sz w:val="24"/>
          <w:szCs w:val="24"/>
        </w:rPr>
      </w:pPr>
      <w:r w:rsidRPr="001F6F90">
        <w:rPr>
          <w:rFonts w:ascii="Times New Roman" w:hAnsi="Times New Roman"/>
          <w:sz w:val="24"/>
          <w:szCs w:val="24"/>
        </w:rPr>
        <w:t>Составленное календарно-тематическое планирование соответствует содержанию примерных программ основного общего образования по физической культуре, направлено на достижение целей изучения физической культуры на уровне основного общего образования и обеспечивает выполнение требований федерального государственного образовательного стандарта основного общего образования по физической культуре.</w:t>
      </w:r>
    </w:p>
    <w:p w:rsidR="00CF3E68" w:rsidRDefault="00CF3E68"/>
    <w:sectPr w:rsidR="00CF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83"/>
    <w:rsid w:val="00751967"/>
    <w:rsid w:val="00CF3E68"/>
    <w:rsid w:val="00DB0E83"/>
    <w:rsid w:val="00F4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350F"/>
  <w15:docId w15:val="{3953DE43-C755-4B59-81C4-E73ABB91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DNA7 X86</cp:lastModifiedBy>
  <cp:revision>4</cp:revision>
  <dcterms:created xsi:type="dcterms:W3CDTF">2017-11-22T07:45:00Z</dcterms:created>
  <dcterms:modified xsi:type="dcterms:W3CDTF">2019-03-01T08:01:00Z</dcterms:modified>
</cp:coreProperties>
</file>